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FD" w:rsidRDefault="00771BFD" w:rsidP="00771BFD">
      <w:r>
        <w:t>Programma incl. tijden</w:t>
      </w:r>
    </w:p>
    <w:p w:rsidR="00771BFD" w:rsidRDefault="00107EF8" w:rsidP="00771BFD">
      <w:pPr>
        <w:pStyle w:val="Lijstalinea"/>
        <w:numPr>
          <w:ilvl w:val="0"/>
          <w:numId w:val="1"/>
        </w:numPr>
      </w:pPr>
      <w:r>
        <w:t>8.30</w:t>
      </w:r>
      <w:r w:rsidR="00771BFD">
        <w:t xml:space="preserve"> </w:t>
      </w:r>
      <w:r w:rsidR="00771BFD">
        <w:tab/>
        <w:t>Opening</w:t>
      </w:r>
      <w:r w:rsidR="00771BFD">
        <w:tab/>
      </w:r>
      <w:r w:rsidR="00771BFD">
        <w:tab/>
      </w:r>
      <w:r w:rsidR="00771BFD">
        <w:tab/>
      </w:r>
      <w:r w:rsidR="00771BFD">
        <w:tab/>
        <w:t>Jorien van de Flier</w:t>
      </w:r>
    </w:p>
    <w:p w:rsidR="00771BFD" w:rsidRDefault="00107EF8" w:rsidP="00771BFD">
      <w:pPr>
        <w:pStyle w:val="Lijstalinea"/>
        <w:numPr>
          <w:ilvl w:val="0"/>
          <w:numId w:val="1"/>
        </w:numPr>
      </w:pPr>
      <w:r>
        <w:t>8.45</w:t>
      </w:r>
      <w:r w:rsidR="00771BFD">
        <w:tab/>
        <w:t>Theoretisch kader crisisorganisatie</w:t>
      </w:r>
      <w:r w:rsidR="00771BFD">
        <w:tab/>
        <w:t xml:space="preserve">Rini </w:t>
      </w:r>
      <w:proofErr w:type="spellStart"/>
      <w:r w:rsidR="00771BFD">
        <w:t>Lambregts</w:t>
      </w:r>
      <w:proofErr w:type="spellEnd"/>
      <w:r w:rsidR="00771BFD">
        <w:t>/ John Bosch</w:t>
      </w:r>
    </w:p>
    <w:p w:rsidR="00771BFD" w:rsidRDefault="00771BFD" w:rsidP="00771BFD">
      <w:pPr>
        <w:pStyle w:val="Lijstalinea"/>
        <w:numPr>
          <w:ilvl w:val="0"/>
          <w:numId w:val="1"/>
        </w:numPr>
      </w:pPr>
      <w:r>
        <w:t>9.30</w:t>
      </w:r>
      <w:r>
        <w:tab/>
        <w:t>PSHOR/PSHI</w:t>
      </w:r>
      <w:r>
        <w:tab/>
      </w:r>
      <w:r>
        <w:tab/>
      </w:r>
      <w:r>
        <w:tab/>
      </w:r>
      <w:r>
        <w:tab/>
        <w:t>Cora Ruissen</w:t>
      </w:r>
    </w:p>
    <w:p w:rsidR="00771BFD" w:rsidRDefault="00771BFD" w:rsidP="00771BFD">
      <w:pPr>
        <w:pStyle w:val="Lijstalinea"/>
        <w:numPr>
          <w:ilvl w:val="0"/>
          <w:numId w:val="1"/>
        </w:numPr>
      </w:pPr>
      <w:r>
        <w:t xml:space="preserve">10.15 </w:t>
      </w:r>
      <w:r>
        <w:tab/>
        <w:t>Pauze</w:t>
      </w:r>
    </w:p>
    <w:p w:rsidR="00771BFD" w:rsidRDefault="00771BFD" w:rsidP="00771BFD">
      <w:pPr>
        <w:pStyle w:val="Lijstalinea"/>
        <w:numPr>
          <w:ilvl w:val="0"/>
          <w:numId w:val="1"/>
        </w:numPr>
      </w:pPr>
      <w:r>
        <w:t xml:space="preserve">10.30 </w:t>
      </w:r>
      <w:r>
        <w:tab/>
        <w:t>Casusbespreking</w:t>
      </w:r>
      <w:r>
        <w:tab/>
      </w:r>
      <w:r>
        <w:tab/>
      </w:r>
      <w:r>
        <w:tab/>
        <w:t>Lisan Vermunt/Rebecca van der Griend</w:t>
      </w:r>
    </w:p>
    <w:p w:rsidR="00771BFD" w:rsidRDefault="00771BFD" w:rsidP="00771BFD">
      <w:pPr>
        <w:pStyle w:val="Lijstalinea"/>
        <w:numPr>
          <w:ilvl w:val="0"/>
          <w:numId w:val="1"/>
        </w:numPr>
      </w:pPr>
      <w:r>
        <w:t>10.45</w:t>
      </w:r>
      <w:r>
        <w:tab/>
        <w:t xml:space="preserve">Uitwerking casus d.m.v. </w:t>
      </w:r>
      <w:proofErr w:type="spellStart"/>
      <w:r>
        <w:t>mindmapping</w:t>
      </w:r>
      <w:proofErr w:type="spellEnd"/>
      <w:r>
        <w:t xml:space="preserve"> in groepen</w:t>
      </w:r>
    </w:p>
    <w:p w:rsidR="00771BFD" w:rsidRDefault="00771BFD" w:rsidP="00771BFD">
      <w:pPr>
        <w:pStyle w:val="Lijstalinea"/>
        <w:numPr>
          <w:ilvl w:val="0"/>
          <w:numId w:val="1"/>
        </w:numPr>
      </w:pPr>
      <w:r>
        <w:t xml:space="preserve">11.15 </w:t>
      </w:r>
      <w:r>
        <w:tab/>
      </w:r>
      <w:proofErr w:type="spellStart"/>
      <w:r>
        <w:t>Pitches</w:t>
      </w:r>
      <w:proofErr w:type="spellEnd"/>
      <w:r>
        <w:t xml:space="preserve"> per groep: resultaat van </w:t>
      </w:r>
      <w:proofErr w:type="spellStart"/>
      <w:r>
        <w:t>mindmapping</w:t>
      </w:r>
      <w:proofErr w:type="spellEnd"/>
      <w:r>
        <w:t xml:space="preserve"> </w:t>
      </w:r>
    </w:p>
    <w:p w:rsidR="00771BFD" w:rsidRDefault="00107EF8" w:rsidP="00771BFD">
      <w:pPr>
        <w:pStyle w:val="Lijstalinea"/>
        <w:numPr>
          <w:ilvl w:val="0"/>
          <w:numId w:val="1"/>
        </w:numPr>
      </w:pPr>
      <w:r>
        <w:t>12.00</w:t>
      </w:r>
      <w:r w:rsidR="00771BFD">
        <w:tab/>
        <w:t>Afsluiting</w:t>
      </w:r>
      <w:bookmarkStart w:id="0" w:name="_GoBack"/>
      <w:bookmarkEnd w:id="0"/>
    </w:p>
    <w:p w:rsidR="00091667" w:rsidRDefault="00107EF8"/>
    <w:sectPr w:rsidR="0009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7037"/>
    <w:multiLevelType w:val="hybridMultilevel"/>
    <w:tmpl w:val="C00AB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D"/>
    <w:rsid w:val="00107EF8"/>
    <w:rsid w:val="00280E03"/>
    <w:rsid w:val="00771BFD"/>
    <w:rsid w:val="008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0484-847D-423C-AAAE-33C1C6F1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B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van de Flier</dc:creator>
  <cp:keywords/>
  <dc:description/>
  <cp:lastModifiedBy>Yvonne Roskam</cp:lastModifiedBy>
  <cp:revision>2</cp:revision>
  <dcterms:created xsi:type="dcterms:W3CDTF">2019-09-18T12:23:00Z</dcterms:created>
  <dcterms:modified xsi:type="dcterms:W3CDTF">2019-09-18T12:23:00Z</dcterms:modified>
</cp:coreProperties>
</file>